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39D1" w14:textId="77777777" w:rsidR="0099502C" w:rsidRDefault="00B51028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65BE9CD" wp14:editId="5F251EF5">
            <wp:simplePos x="0" y="0"/>
            <wp:positionH relativeFrom="column">
              <wp:posOffset>151765</wp:posOffset>
            </wp:positionH>
            <wp:positionV relativeFrom="paragraph">
              <wp:posOffset>-421441</wp:posOffset>
            </wp:positionV>
            <wp:extent cx="2400300" cy="789940"/>
            <wp:effectExtent l="0" t="0" r="0" b="0"/>
            <wp:wrapSquare wrapText="bothSides" distT="0" distB="0" distL="0" distR="0"/>
            <wp:docPr id="5" name="image4.png" descr="Speedway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peedway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F3C09F" w14:textId="77777777" w:rsidR="0099502C" w:rsidRDefault="00B510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Speedway Community Development Corporation</w: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59264" behindDoc="0" locked="0" layoutInCell="1" hidden="0" allowOverlap="1" wp14:anchorId="2E2193C4" wp14:editId="592E9C38">
                <wp:simplePos x="0" y="0"/>
                <wp:positionH relativeFrom="column">
                  <wp:posOffset>544576</wp:posOffset>
                </wp:positionH>
                <wp:positionV relativeFrom="paragraph">
                  <wp:posOffset>8951976</wp:posOffset>
                </wp:positionV>
                <wp:extent cx="657225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9875" y="378000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544576</wp:posOffset>
                </wp:positionH>
                <wp:positionV relativeFrom="paragraph">
                  <wp:posOffset>8951976</wp:posOffset>
                </wp:positionV>
                <wp:extent cx="65722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60288" behindDoc="0" locked="0" layoutInCell="1" hidden="0" allowOverlap="1" wp14:anchorId="6C2BFE43" wp14:editId="6EC63C16">
                <wp:simplePos x="0" y="0"/>
                <wp:positionH relativeFrom="column">
                  <wp:posOffset>544576</wp:posOffset>
                </wp:positionH>
                <wp:positionV relativeFrom="paragraph">
                  <wp:posOffset>8951976</wp:posOffset>
                </wp:positionV>
                <wp:extent cx="65722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9875" y="378000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544576</wp:posOffset>
                </wp:positionH>
                <wp:positionV relativeFrom="paragraph">
                  <wp:posOffset>8951976</wp:posOffset>
                </wp:positionV>
                <wp:extent cx="65722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31685C" w14:textId="77777777" w:rsidR="0099502C" w:rsidRDefault="00B510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Speedway Housing Advisory Council</w:t>
      </w:r>
    </w:p>
    <w:p w14:paraId="2E7D47AC" w14:textId="77777777" w:rsidR="0099502C" w:rsidRDefault="0099502C">
      <w:pPr>
        <w:spacing w:after="0" w:line="240" w:lineRule="auto"/>
        <w:rPr>
          <w:b/>
          <w:sz w:val="24"/>
          <w:szCs w:val="24"/>
        </w:rPr>
      </w:pPr>
    </w:p>
    <w:p w14:paraId="17335872" w14:textId="22EE9E0A" w:rsidR="0099502C" w:rsidRDefault="00B51028">
      <w:pPr>
        <w:spacing w:after="0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Meeting Minutes—October 15,</w:t>
      </w:r>
      <w:bookmarkStart w:id="1" w:name="_GoBack"/>
      <w:bookmarkEnd w:id="1"/>
      <w:r>
        <w:rPr>
          <w:b/>
          <w:sz w:val="24"/>
          <w:szCs w:val="24"/>
        </w:rPr>
        <w:t xml:space="preserve"> 2019; 5:30pm</w:t>
      </w:r>
    </w:p>
    <w:p w14:paraId="27D4C16B" w14:textId="77777777" w:rsidR="0099502C" w:rsidRDefault="00B51028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5FBF9A0" wp14:editId="6EA43CAC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59372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7375" y="3780000"/>
                          <a:ext cx="5937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59372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0CDB99" w14:textId="7A64931F" w:rsidR="0099502C" w:rsidRDefault="00B51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CDC</w:t>
      </w:r>
      <w:r>
        <w:rPr>
          <w:sz w:val="24"/>
          <w:szCs w:val="24"/>
        </w:rPr>
        <w:t>—</w:t>
      </w:r>
      <w:r w:rsidR="00C8381D">
        <w:rPr>
          <w:sz w:val="24"/>
          <w:szCs w:val="24"/>
        </w:rPr>
        <w:t xml:space="preserve">Maggie Bishop, </w:t>
      </w:r>
      <w:r>
        <w:rPr>
          <w:sz w:val="24"/>
          <w:szCs w:val="24"/>
        </w:rPr>
        <w:t>Jacob Blasdel</w:t>
      </w:r>
      <w:r w:rsidR="00C8381D">
        <w:rPr>
          <w:sz w:val="24"/>
          <w:szCs w:val="24"/>
        </w:rPr>
        <w:t xml:space="preserve">, Adam Gonzales, &amp; </w:t>
      </w:r>
      <w:r>
        <w:rPr>
          <w:sz w:val="24"/>
          <w:szCs w:val="24"/>
        </w:rPr>
        <w:t xml:space="preserve">Dave Lang in attendance. </w:t>
      </w:r>
      <w:r w:rsidR="00C8381D">
        <w:rPr>
          <w:sz w:val="24"/>
          <w:szCs w:val="24"/>
        </w:rPr>
        <w:t xml:space="preserve">Adam Gonzales kept minutes. </w:t>
      </w:r>
    </w:p>
    <w:p w14:paraId="7F6D0C29" w14:textId="77777777" w:rsidR="00C8381D" w:rsidRDefault="00C8381D">
      <w:pPr>
        <w:spacing w:after="0" w:line="240" w:lineRule="auto"/>
        <w:rPr>
          <w:sz w:val="24"/>
          <w:szCs w:val="24"/>
        </w:rPr>
      </w:pPr>
    </w:p>
    <w:p w14:paraId="10513921" w14:textId="70F12477" w:rsidR="0099502C" w:rsidRDefault="00B5102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 at 5:30pm &amp; recognition of a quorum.</w:t>
      </w:r>
    </w:p>
    <w:p w14:paraId="6E10E875" w14:textId="77777777" w:rsidR="00C8381D" w:rsidRDefault="00C8381D" w:rsidP="00C8381D">
      <w:pPr>
        <w:spacing w:after="0" w:line="240" w:lineRule="auto"/>
        <w:ind w:left="720"/>
        <w:rPr>
          <w:sz w:val="24"/>
          <w:szCs w:val="24"/>
        </w:rPr>
      </w:pPr>
    </w:p>
    <w:p w14:paraId="1709517A" w14:textId="19B2BAD4" w:rsidR="0099502C" w:rsidRDefault="00B5102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Approved agenda/minutes from June meeting; </w:t>
      </w:r>
      <w:r w:rsidR="00C8381D">
        <w:rPr>
          <w:sz w:val="24"/>
          <w:szCs w:val="24"/>
        </w:rPr>
        <w:t>4</w:t>
      </w:r>
      <w:r>
        <w:rPr>
          <w:sz w:val="24"/>
          <w:szCs w:val="24"/>
        </w:rPr>
        <w:t>-0</w:t>
      </w:r>
    </w:p>
    <w:p w14:paraId="78B62743" w14:textId="77777777" w:rsidR="00C8381D" w:rsidRDefault="00C8381D" w:rsidP="00C8381D">
      <w:pPr>
        <w:spacing w:after="0" w:line="240" w:lineRule="auto"/>
        <w:rPr>
          <w:sz w:val="24"/>
          <w:szCs w:val="24"/>
        </w:rPr>
      </w:pPr>
    </w:p>
    <w:p w14:paraId="30585F98" w14:textId="3622A5F8" w:rsidR="0099502C" w:rsidRDefault="00C8381D" w:rsidP="00C8381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Member- Adam Gonzales was welcomed to the group. It was decided that he will become the Secretary. There was also discussion around adding a 5</w:t>
      </w:r>
      <w:r w:rsidRPr="00C838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member. </w:t>
      </w:r>
    </w:p>
    <w:p w14:paraId="6A45EDBD" w14:textId="77777777" w:rsidR="00C8381D" w:rsidRDefault="00C8381D" w:rsidP="00C8381D">
      <w:pPr>
        <w:spacing w:after="0" w:line="240" w:lineRule="auto"/>
        <w:rPr>
          <w:sz w:val="24"/>
          <w:szCs w:val="24"/>
        </w:rPr>
      </w:pPr>
    </w:p>
    <w:p w14:paraId="6944A8CD" w14:textId="7985B6B2" w:rsidR="00C8381D" w:rsidRDefault="00C8381D" w:rsidP="00C8381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Aging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Place Grant- program is coming </w:t>
      </w:r>
      <w:r w:rsidR="00B51028">
        <w:rPr>
          <w:sz w:val="24"/>
          <w:szCs w:val="24"/>
        </w:rPr>
        <w:t>ending</w:t>
      </w:r>
      <w:r>
        <w:rPr>
          <w:sz w:val="24"/>
          <w:szCs w:val="24"/>
        </w:rPr>
        <w:t xml:space="preserve">. There </w:t>
      </w:r>
      <w:r w:rsidR="00B51028">
        <w:rPr>
          <w:sz w:val="24"/>
          <w:szCs w:val="24"/>
        </w:rPr>
        <w:t>may be</w:t>
      </w:r>
      <w:r>
        <w:rPr>
          <w:sz w:val="24"/>
          <w:szCs w:val="24"/>
        </w:rPr>
        <w:t xml:space="preserve"> some government forms that need to be completed and a recap to do. </w:t>
      </w:r>
      <w:r w:rsidR="00B51028">
        <w:rPr>
          <w:sz w:val="24"/>
          <w:szCs w:val="24"/>
        </w:rPr>
        <w:t>Discussed a</w:t>
      </w:r>
      <w:r>
        <w:rPr>
          <w:sz w:val="24"/>
          <w:szCs w:val="24"/>
        </w:rPr>
        <w:t xml:space="preserve"> press release with results. </w:t>
      </w:r>
    </w:p>
    <w:p w14:paraId="6AB7FAA4" w14:textId="77777777" w:rsidR="00C8381D" w:rsidRPr="00C8381D" w:rsidRDefault="00C8381D" w:rsidP="00C8381D">
      <w:pPr>
        <w:spacing w:after="0" w:line="240" w:lineRule="auto"/>
        <w:rPr>
          <w:sz w:val="24"/>
          <w:szCs w:val="24"/>
        </w:rPr>
      </w:pPr>
    </w:p>
    <w:p w14:paraId="49581692" w14:textId="37414B0C" w:rsidR="0099502C" w:rsidRDefault="00C8381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Low Interest Loan Request- 4 current loans outstanding, 1 has been paid off. </w:t>
      </w:r>
      <w:r w:rsidR="00B51028">
        <w:rPr>
          <w:sz w:val="24"/>
          <w:szCs w:val="24"/>
        </w:rPr>
        <w:t xml:space="preserve">Egress window program is nearly complete. Jacob is looking into information to establish parameters around the low interest loan program. This is a goal for the group moving forward. </w:t>
      </w:r>
    </w:p>
    <w:p w14:paraId="239FF5E3" w14:textId="77777777" w:rsidR="00B51028" w:rsidRDefault="00B51028" w:rsidP="00B51028">
      <w:pPr>
        <w:pStyle w:val="ListParagraph"/>
        <w:rPr>
          <w:sz w:val="24"/>
          <w:szCs w:val="24"/>
        </w:rPr>
      </w:pPr>
    </w:p>
    <w:p w14:paraId="5EE8CA26" w14:textId="0EE74E60" w:rsidR="00B51028" w:rsidRPr="00B51028" w:rsidRDefault="00B51028" w:rsidP="00B5102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Switch to </w:t>
      </w:r>
      <w:proofErr w:type="spellStart"/>
      <w:r>
        <w:rPr>
          <w:sz w:val="24"/>
          <w:szCs w:val="24"/>
        </w:rPr>
        <w:t>Quickbooks</w:t>
      </w:r>
      <w:proofErr w:type="spellEnd"/>
      <w:r>
        <w:rPr>
          <w:sz w:val="24"/>
          <w:szCs w:val="24"/>
        </w:rPr>
        <w:t xml:space="preserve"> online- $20/month. Group approved this increased expense of $10 additional per month so that more proper reports can be generated </w:t>
      </w:r>
    </w:p>
    <w:p w14:paraId="4DF9A0DE" w14:textId="77777777" w:rsidR="00B51028" w:rsidRDefault="00B51028" w:rsidP="00B51028">
      <w:pPr>
        <w:pStyle w:val="ListParagraph"/>
        <w:rPr>
          <w:sz w:val="24"/>
          <w:szCs w:val="24"/>
        </w:rPr>
      </w:pPr>
    </w:p>
    <w:p w14:paraId="6E40FB67" w14:textId="5AB67F3B" w:rsidR="00B51028" w:rsidRDefault="00B5102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Bicentennial Community Project- Maggie is researching to find more information. This is a grant project with the city. More to come prior to our November meeting. </w:t>
      </w:r>
    </w:p>
    <w:p w14:paraId="63844DFC" w14:textId="77777777" w:rsidR="00B51028" w:rsidRDefault="00B51028" w:rsidP="00B51028">
      <w:pPr>
        <w:pStyle w:val="ListParagraph"/>
        <w:rPr>
          <w:sz w:val="24"/>
          <w:szCs w:val="24"/>
        </w:rPr>
      </w:pPr>
    </w:p>
    <w:p w14:paraId="0957E220" w14:textId="37374781" w:rsidR="00B51028" w:rsidRPr="00B51028" w:rsidRDefault="00B51028" w:rsidP="00B5102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Strategy &amp; Goals for 2020</w:t>
      </w:r>
    </w:p>
    <w:p w14:paraId="6AD50619" w14:textId="3125742B" w:rsidR="00B51028" w:rsidRDefault="00B51028" w:rsidP="00B5102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 Interest Loan Program</w:t>
      </w:r>
    </w:p>
    <w:p w14:paraId="04E65FF4" w14:textId="15E45926" w:rsidR="00B51028" w:rsidRDefault="00B51028" w:rsidP="00B5102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Bicentennial Project</w:t>
      </w:r>
    </w:p>
    <w:p w14:paraId="743CC418" w14:textId="01B97D9E" w:rsidR="00B51028" w:rsidRDefault="00B51028" w:rsidP="00B5102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 Income housing/workforce development</w:t>
      </w:r>
    </w:p>
    <w:p w14:paraId="4414BCD7" w14:textId="6B1300E3" w:rsidR="00B51028" w:rsidRDefault="00B51028" w:rsidP="00B5102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Housing Study- may need to wait for 2020 census data. Looking into what other resources are available- LISC, INHP, etc.</w:t>
      </w:r>
    </w:p>
    <w:p w14:paraId="5315E7D2" w14:textId="19E8F9BB" w:rsidR="00B51028" w:rsidRDefault="00B51028" w:rsidP="00B51028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Gateway Project- entry points to town and/or roundabout</w:t>
      </w:r>
    </w:p>
    <w:p w14:paraId="54D1259F" w14:textId="77777777" w:rsidR="00C8381D" w:rsidRDefault="00C8381D" w:rsidP="00C8381D">
      <w:pPr>
        <w:pStyle w:val="ListParagraph"/>
        <w:rPr>
          <w:sz w:val="24"/>
          <w:szCs w:val="24"/>
        </w:rPr>
      </w:pPr>
    </w:p>
    <w:p w14:paraId="4615086E" w14:textId="2FF1509C" w:rsidR="00B51028" w:rsidRDefault="00B51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z w:val="24"/>
          <w:szCs w:val="24"/>
        </w:rPr>
        <w:t>journ - 6:</w:t>
      </w:r>
      <w:r w:rsidR="00C8381D">
        <w:rPr>
          <w:sz w:val="24"/>
          <w:szCs w:val="24"/>
        </w:rPr>
        <w:t>4</w:t>
      </w:r>
      <w:r>
        <w:rPr>
          <w:sz w:val="24"/>
          <w:szCs w:val="24"/>
        </w:rPr>
        <w:t>0pm</w:t>
      </w:r>
    </w:p>
    <w:p w14:paraId="61445ACA" w14:textId="46D63CF4" w:rsidR="0099502C" w:rsidRDefault="00B510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>ext meeting:</w:t>
      </w:r>
      <w:r>
        <w:rPr>
          <w:sz w:val="24"/>
          <w:szCs w:val="24"/>
        </w:rPr>
        <w:t xml:space="preserve"> October 1</w:t>
      </w:r>
      <w:r w:rsidR="00C8381D">
        <w:rPr>
          <w:sz w:val="24"/>
          <w:szCs w:val="24"/>
        </w:rPr>
        <w:t>8</w:t>
      </w:r>
      <w:r>
        <w:rPr>
          <w:sz w:val="24"/>
          <w:szCs w:val="24"/>
        </w:rPr>
        <w:t>, 2019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DB8929D" wp14:editId="1CDD5BE4">
                <wp:simplePos x="0" y="0"/>
                <wp:positionH relativeFrom="column">
                  <wp:posOffset>12701</wp:posOffset>
                </wp:positionH>
                <wp:positionV relativeFrom="paragraph">
                  <wp:posOffset>1638300</wp:posOffset>
                </wp:positionV>
                <wp:extent cx="593725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7375" y="3780000"/>
                          <a:ext cx="5937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1638300</wp:posOffset>
                </wp:positionV>
                <wp:extent cx="593725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950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38C"/>
    <w:multiLevelType w:val="multilevel"/>
    <w:tmpl w:val="3CBC8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063357"/>
    <w:multiLevelType w:val="multilevel"/>
    <w:tmpl w:val="7C74E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2C"/>
    <w:rsid w:val="0099502C"/>
    <w:rsid w:val="00B51028"/>
    <w:rsid w:val="00C8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1C9D"/>
  <w15:docId w15:val="{4B0D05E6-E9BC-4EDA-B26A-0D8150CF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Gonzales, Adam</dc:creator>
  <cp:lastModifiedBy>Gonzales, Adam</cp:lastModifiedBy>
  <cp:revision>2</cp:revision>
  <dcterms:created xsi:type="dcterms:W3CDTF">2019-10-23T18:08:00Z</dcterms:created>
  <dcterms:modified xsi:type="dcterms:W3CDTF">2019-10-23T18:08:00Z</dcterms:modified>
</cp:coreProperties>
</file>